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34" w:rsidRDefault="00902134" w:rsidP="009021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Утверждаю:____________________________</w:t>
      </w:r>
    </w:p>
    <w:p w:rsidR="00902134" w:rsidRDefault="00902134" w:rsidP="009021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Дубровин  П.П.</w:t>
      </w:r>
    </w:p>
    <w:p w:rsidR="00902134" w:rsidRDefault="00902134" w:rsidP="009021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358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881">
        <w:rPr>
          <w:rFonts w:ascii="Times New Roman" w:hAnsi="Times New Roman" w:cs="Times New Roman"/>
          <w:sz w:val="24"/>
          <w:szCs w:val="24"/>
        </w:rPr>
        <w:t>09</w:t>
      </w:r>
      <w:r w:rsidR="005358CA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 201</w:t>
      </w:r>
      <w:r w:rsidR="007978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134" w:rsidRDefault="00902134" w:rsidP="00902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134" w:rsidRDefault="00902134" w:rsidP="0090213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b/>
          <w:sz w:val="28"/>
          <w:szCs w:val="28"/>
        </w:rPr>
        <w:t xml:space="preserve">Основные  направления  воспитательной   работы в    МУ «Приют» </w:t>
      </w:r>
      <w:proofErr w:type="spellStart"/>
      <w:r>
        <w:rPr>
          <w:b/>
          <w:sz w:val="28"/>
          <w:szCs w:val="28"/>
        </w:rPr>
        <w:t>Еткульского</w:t>
      </w:r>
      <w:proofErr w:type="spellEnd"/>
      <w:r>
        <w:rPr>
          <w:b/>
          <w:sz w:val="28"/>
          <w:szCs w:val="28"/>
        </w:rPr>
        <w:t xml:space="preserve"> муниципального района.</w:t>
      </w: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Гражданско-патриотическое воспитание</w:t>
      </w:r>
      <w:r>
        <w:rPr>
          <w:sz w:val="28"/>
          <w:szCs w:val="28"/>
        </w:rPr>
        <w:t xml:space="preserve">: прививать воспитанникам любовь к Родине, приобщать их к социальным ценностям, патриотизму, гражданственности, исторической памяти, долгу, формировать основы национального самосознания. </w:t>
      </w:r>
    </w:p>
    <w:p w:rsidR="00902134" w:rsidRDefault="00902134" w:rsidP="00902134">
      <w:pPr>
        <w:rPr>
          <w:b/>
          <w:sz w:val="28"/>
          <w:szCs w:val="28"/>
        </w:rPr>
      </w:pP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Трудовое воспитание</w:t>
      </w:r>
      <w:r>
        <w:rPr>
          <w:sz w:val="28"/>
          <w:szCs w:val="28"/>
        </w:rPr>
        <w:t>: через привычку к труду и развитие трудовых   навыков социально реабилитировать детей и готовить к самостоятельной жизни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оспитание в детях членов трудового общества с положительной ориентацией к труду.</w:t>
      </w:r>
    </w:p>
    <w:p w:rsidR="00902134" w:rsidRDefault="00902134" w:rsidP="00902134">
      <w:pPr>
        <w:pStyle w:val="a3"/>
        <w:rPr>
          <w:sz w:val="28"/>
          <w:szCs w:val="28"/>
        </w:rPr>
      </w:pP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Художественно-эстетическое воспитание</w:t>
      </w:r>
      <w:r>
        <w:rPr>
          <w:sz w:val="28"/>
          <w:szCs w:val="28"/>
        </w:rPr>
        <w:t>: воспитание гармоничной личности воспитанников, ценностного отношения к искусству, эстетического вкуса. Развитие духовного мира детей на основе познания искусства, литературы, фольклора.</w:t>
      </w:r>
    </w:p>
    <w:p w:rsidR="00902134" w:rsidRDefault="00902134" w:rsidP="00902134">
      <w:pPr>
        <w:pStyle w:val="a3"/>
        <w:rPr>
          <w:sz w:val="28"/>
          <w:szCs w:val="28"/>
        </w:rPr>
      </w:pP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Экономическое воспитание</w:t>
      </w:r>
      <w:r>
        <w:rPr>
          <w:sz w:val="28"/>
          <w:szCs w:val="28"/>
        </w:rPr>
        <w:t>: формирование у воспитанников экономического сознания. Развивать представление и понятие о самой экономике, о развитии экономических отношений, а также о действующем экономическом механизме.</w:t>
      </w:r>
    </w:p>
    <w:p w:rsidR="00902134" w:rsidRDefault="00902134" w:rsidP="00902134">
      <w:pPr>
        <w:pStyle w:val="a3"/>
        <w:rPr>
          <w:sz w:val="28"/>
          <w:szCs w:val="28"/>
        </w:rPr>
      </w:pP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Спортивно-оздоровительное воспитание</w:t>
      </w:r>
      <w:r>
        <w:rPr>
          <w:sz w:val="28"/>
          <w:szCs w:val="28"/>
        </w:rPr>
        <w:t>: формирование у воспитанников осознанного отношения к своему физическому и психическому здоровью, важнейших социальных навыков, способствующих успешной социальной адаптации. Профилактика вредных привычек, охват воспитанников оздоровительными мероприятиями.</w:t>
      </w:r>
    </w:p>
    <w:p w:rsidR="00902134" w:rsidRDefault="00902134" w:rsidP="00902134">
      <w:pPr>
        <w:pStyle w:val="a3"/>
        <w:rPr>
          <w:sz w:val="28"/>
          <w:szCs w:val="28"/>
        </w:rPr>
      </w:pP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Экологическое воспитание</w:t>
      </w:r>
      <w:r>
        <w:rPr>
          <w:sz w:val="28"/>
          <w:szCs w:val="28"/>
        </w:rPr>
        <w:t>: воспитание благоприятного отношения и любви  к природе, получение экологических знаний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бережное отношение ко всему живому.</w:t>
      </w:r>
    </w:p>
    <w:p w:rsidR="00902134" w:rsidRDefault="00902134" w:rsidP="00902134">
      <w:pPr>
        <w:rPr>
          <w:sz w:val="28"/>
          <w:szCs w:val="28"/>
        </w:rPr>
      </w:pPr>
    </w:p>
    <w:p w:rsidR="00902134" w:rsidRDefault="00902134" w:rsidP="0090213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Нравственно-правовое воспитание</w:t>
      </w:r>
      <w:r>
        <w:rPr>
          <w:sz w:val="28"/>
          <w:szCs w:val="28"/>
        </w:rPr>
        <w:t>: повысить уровень и значимость правовой культуры среди воспитанников, вовлечь их в практическую деятельность, направленную на изучение законов и правовых норм РФ.</w:t>
      </w:r>
    </w:p>
    <w:p w:rsidR="00902134" w:rsidRDefault="00902134" w:rsidP="00902134">
      <w:pPr>
        <w:spacing w:after="0"/>
        <w:rPr>
          <w:b/>
          <w:sz w:val="28"/>
          <w:szCs w:val="28"/>
        </w:rPr>
        <w:sectPr w:rsidR="00902134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902134" w:rsidRDefault="00902134" w:rsidP="00902134">
      <w:pPr>
        <w:spacing w:after="0" w:line="240" w:lineRule="auto"/>
        <w:jc w:val="center"/>
        <w:rPr>
          <w:rStyle w:val="FontStyle154"/>
          <w:i w:val="0"/>
          <w:sz w:val="28"/>
          <w:szCs w:val="28"/>
        </w:rPr>
      </w:pPr>
      <w:r>
        <w:rPr>
          <w:rStyle w:val="FontStyle154"/>
          <w:sz w:val="28"/>
          <w:szCs w:val="28"/>
        </w:rPr>
        <w:lastRenderedPageBreak/>
        <w:t>План учебн</w:t>
      </w:r>
      <w:r w:rsidR="00686747">
        <w:rPr>
          <w:rStyle w:val="FontStyle154"/>
          <w:sz w:val="28"/>
          <w:szCs w:val="28"/>
        </w:rPr>
        <w:t>о-воспитательной работы  на 201</w:t>
      </w:r>
      <w:r w:rsidR="00797881">
        <w:rPr>
          <w:rStyle w:val="FontStyle154"/>
          <w:sz w:val="28"/>
          <w:szCs w:val="28"/>
        </w:rPr>
        <w:t>9 -2020</w:t>
      </w:r>
      <w:r>
        <w:rPr>
          <w:rStyle w:val="FontStyle154"/>
          <w:sz w:val="28"/>
          <w:szCs w:val="28"/>
        </w:rPr>
        <w:t xml:space="preserve">  </w:t>
      </w:r>
      <w:proofErr w:type="spellStart"/>
      <w:r>
        <w:rPr>
          <w:rStyle w:val="FontStyle154"/>
          <w:sz w:val="28"/>
          <w:szCs w:val="28"/>
        </w:rPr>
        <w:t>уч</w:t>
      </w:r>
      <w:proofErr w:type="gramStart"/>
      <w:r>
        <w:rPr>
          <w:rStyle w:val="FontStyle154"/>
          <w:sz w:val="28"/>
          <w:szCs w:val="28"/>
        </w:rPr>
        <w:t>.г</w:t>
      </w:r>
      <w:proofErr w:type="gramEnd"/>
      <w:r>
        <w:rPr>
          <w:rStyle w:val="FontStyle154"/>
          <w:sz w:val="28"/>
          <w:szCs w:val="28"/>
        </w:rPr>
        <w:t>од</w:t>
      </w:r>
      <w:proofErr w:type="spellEnd"/>
      <w:r>
        <w:rPr>
          <w:rStyle w:val="FontStyle154"/>
          <w:sz w:val="28"/>
          <w:szCs w:val="28"/>
        </w:rPr>
        <w:t>.</w:t>
      </w:r>
    </w:p>
    <w:p w:rsidR="00902134" w:rsidRDefault="00902134" w:rsidP="00902134">
      <w:pPr>
        <w:spacing w:after="0" w:line="240" w:lineRule="auto"/>
        <w:jc w:val="center"/>
        <w:rPr>
          <w:rStyle w:val="FontStyle154"/>
          <w:i w:val="0"/>
          <w:sz w:val="28"/>
          <w:szCs w:val="28"/>
        </w:rPr>
      </w:pPr>
      <w:r>
        <w:rPr>
          <w:rStyle w:val="FontStyle154"/>
          <w:sz w:val="28"/>
          <w:szCs w:val="28"/>
        </w:rPr>
        <w:t xml:space="preserve">МУ «Приют» </w:t>
      </w:r>
      <w:proofErr w:type="spellStart"/>
      <w:r>
        <w:rPr>
          <w:rStyle w:val="FontStyle154"/>
          <w:sz w:val="28"/>
          <w:szCs w:val="28"/>
        </w:rPr>
        <w:t>Еткульского</w:t>
      </w:r>
      <w:proofErr w:type="spellEnd"/>
      <w:r>
        <w:rPr>
          <w:rStyle w:val="FontStyle154"/>
          <w:sz w:val="28"/>
          <w:szCs w:val="28"/>
        </w:rPr>
        <w:t xml:space="preserve"> муниципального района</w:t>
      </w:r>
    </w:p>
    <w:p w:rsidR="00902134" w:rsidRDefault="00902134" w:rsidP="0090213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мероприятия.</w:t>
      </w:r>
    </w:p>
    <w:p w:rsidR="00902134" w:rsidRDefault="00902134" w:rsidP="00902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5" w:type="dxa"/>
        <w:tblInd w:w="-708" w:type="dxa"/>
        <w:tblLayout w:type="fixed"/>
        <w:tblLook w:val="04A0"/>
      </w:tblPr>
      <w:tblGrid>
        <w:gridCol w:w="1949"/>
        <w:gridCol w:w="2977"/>
        <w:gridCol w:w="5387"/>
        <w:gridCol w:w="141"/>
        <w:gridCol w:w="1276"/>
        <w:gridCol w:w="567"/>
        <w:gridCol w:w="2694"/>
        <w:gridCol w:w="1134"/>
      </w:tblGrid>
      <w:tr w:rsidR="00902134" w:rsidTr="00BE00FC">
        <w:trPr>
          <w:trHeight w:val="639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 об исполнении</w:t>
            </w:r>
          </w:p>
        </w:tc>
      </w:tr>
      <w:tr w:rsidR="00902134" w:rsidTr="00BE00FC">
        <w:trPr>
          <w:trHeight w:val="2348"/>
        </w:trPr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учащихся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обучением в                                         общеобразовательных учреждениях, согласно          рекомендациям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протоколов ПМПК, определение детей по классам и программам;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в областном     ПМПК для определения вида образовательного учреждения (при возникновении    трудностей освоения программы, при поступлении в 1-й класс; при переходе из начального звена в среднее)</w:t>
            </w:r>
            <w:proofErr w:type="gramEnd"/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со школой. 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r w:rsidR="00686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Селютина Н.В.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rPr>
          <w:trHeight w:val="2508"/>
        </w:trPr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 детьми общеобразовательных учреждениях.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учителями-предметниками и классными руководителями по вопросу адаптации детей.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связь со школой; посещение занятий в общеобразовательных учреждениях;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администрацией учреждения для совместного решения проблем успеваемости воспитанников;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школьных родительских собраний.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Селютина Н.В.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воспитанников дополнительным образованием по интересам и способностям;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кружков, секций, клубов для организации досуга детей;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02134" w:rsidRDefault="00686747" w:rsidP="006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Селютина Н.В.,     воспитатели</w:t>
            </w:r>
            <w:r w:rsidR="0090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49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нации и национальности.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отношения к общественным явлениям </w:t>
            </w:r>
            <w:r w:rsidR="0079788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страны;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к Большой и Малой Родине.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государственными праздниками.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97881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«23 Февраля».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Победы.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у Обелиска погибшим в ВОВ </w:t>
            </w: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 Принятие декларации.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Началась ВОВ.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34E96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Н.С.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81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ВиРР</w:t>
            </w:r>
            <w:proofErr w:type="spellEnd"/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О.М.</w:t>
            </w:r>
          </w:p>
          <w:p w:rsidR="005358CA" w:rsidRDefault="0053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358CA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Дубровина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rPr>
          <w:trHeight w:val="2565"/>
        </w:trPr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детей к Детскому приюту.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знаний о человеке, как социальном существе, его связях с обществом, отношениях с другими людьми, этических нормах и нравственных качествах.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элементарных правил и привычек поведения.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держать себя в обществе, соблюдать общественный порядок.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воспитателя»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 пожилого человека».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Рождество»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«Правовое воспитание детей и подростков в условиях детского приюта»  (беседы)     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О.М.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90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E96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Л.Н.</w:t>
            </w: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90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02134" w:rsidRDefault="00B3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881">
              <w:rPr>
                <w:rFonts w:ascii="Times New Roman" w:hAnsi="Times New Roman" w:cs="Times New Roman"/>
                <w:sz w:val="24"/>
                <w:szCs w:val="24"/>
              </w:rPr>
              <w:t>Аскарова Н.С.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7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780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80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внутренней свободы, способности к внутренней самооценке и самореализации поведения. Приобщение детей к системе культурных ценностей, формирование эстетического вкуса воспитанников в творческой деятельности.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идеалов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умений понимать, ценить и создавать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приюта</w:t>
            </w:r>
          </w:p>
          <w:p w:rsidR="00902134" w:rsidRDefault="00902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  на    лучшее    новогоднее оформление комнат.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«Весенние секреты».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Марта!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поделок, выполненных в кружках по интересам.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  в школе».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традициями.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>занятий по направлениям: «</w:t>
            </w:r>
            <w:proofErr w:type="spellStart"/>
            <w:r w:rsidR="0063678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63678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36780">
              <w:rPr>
                <w:rFonts w:ascii="Times New Roman" w:hAnsi="Times New Roman" w:cs="Times New Roman"/>
                <w:sz w:val="24"/>
                <w:szCs w:val="24"/>
              </w:rPr>
              <w:t>Творческакя</w:t>
            </w:r>
            <w:proofErr w:type="spellEnd"/>
            <w:r w:rsidR="0063678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мастерская», «Волшебный бисер».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Н.Л.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24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педагоги.     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ВиРР</w:t>
            </w:r>
            <w:proofErr w:type="spellEnd"/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4F95" w:rsidRDefault="0024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80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 воспитание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здоровом образе жизни, формирование у детей элементарных знаний о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вообще и о себе в частности, как о представителе человеческого рода.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спорта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 волейбол, хоккей и т.д.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02134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13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Бытотрудовая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труду, формирование навыков бытового самообслуживания. Развитие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значимой целеустремленности в отношениях внутри и вне коллектива.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одеждой, обувью.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субботник. 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от мусора и снега.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 w:rsidP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преступлений; курения, наркомании 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алкогольной зависимости), 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оксикомании.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ПДН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привлечением членов ПДН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ОВД,  участковым  инспектором.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самовольных уходов воспитанников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 «группы риска»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 насилия.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бережному отношению к окружающей среде, Воспитывать любовь к природе.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Осторожно! Лесные пожары.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нструктаж)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</w:t>
            </w:r>
            <w:r w:rsidR="00902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2134">
              <w:rPr>
                <w:rFonts w:ascii="Times New Roman" w:hAnsi="Times New Roman" w:cs="Times New Roman"/>
                <w:sz w:val="24"/>
                <w:szCs w:val="24"/>
              </w:rPr>
              <w:t>еседы)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экологическую тему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воспитание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Вооружать детей экономическими знаниями.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хозяина.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 трудиться, экономно расходовать материалы, бережно относиться к результатам своего труда и труда других.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детей к самостоятельной жизни вне стен детского приюта.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80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80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80" w:rsidRDefault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3678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Соц. педагоги.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 w:rsidP="00636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34" w:rsidTr="00BE00FC"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оказывать первую помощь.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вести себя в чрезвычайных ситуациях.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дорожного движения.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ЧС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496" w:rsidRDefault="00E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922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134" w:rsidRDefault="00EE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922496"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34" w:rsidRDefault="0090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34" w:rsidRDefault="00DA6947" w:rsidP="00DA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 и РР: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34" w:rsidRDefault="00902134" w:rsidP="00902134"/>
    <w:p w:rsidR="00902134" w:rsidRDefault="00902134" w:rsidP="00902134"/>
    <w:p w:rsidR="00902134" w:rsidRDefault="00902134" w:rsidP="00902134"/>
    <w:p w:rsidR="00902134" w:rsidRDefault="00902134" w:rsidP="00902134"/>
    <w:p w:rsidR="00902134" w:rsidRDefault="00902134" w:rsidP="00902134">
      <w:pPr>
        <w:tabs>
          <w:tab w:val="left" w:pos="1515"/>
        </w:tabs>
      </w:pPr>
      <w:r>
        <w:tab/>
      </w:r>
    </w:p>
    <w:p w:rsidR="005C0D8E" w:rsidRDefault="005C0D8E"/>
    <w:sectPr w:rsidR="005C0D8E" w:rsidSect="00902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D5D"/>
    <w:multiLevelType w:val="hybridMultilevel"/>
    <w:tmpl w:val="082494B4"/>
    <w:lvl w:ilvl="0" w:tplc="2862BA5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134"/>
    <w:rsid w:val="00142B5D"/>
    <w:rsid w:val="00211005"/>
    <w:rsid w:val="00244F95"/>
    <w:rsid w:val="003B7992"/>
    <w:rsid w:val="005358CA"/>
    <w:rsid w:val="005C0D8E"/>
    <w:rsid w:val="00636780"/>
    <w:rsid w:val="00686747"/>
    <w:rsid w:val="00797881"/>
    <w:rsid w:val="00902134"/>
    <w:rsid w:val="00922496"/>
    <w:rsid w:val="009C5087"/>
    <w:rsid w:val="00B34E96"/>
    <w:rsid w:val="00B96CF9"/>
    <w:rsid w:val="00BA0372"/>
    <w:rsid w:val="00BE00FC"/>
    <w:rsid w:val="00BF08FC"/>
    <w:rsid w:val="00D060DC"/>
    <w:rsid w:val="00DA6947"/>
    <w:rsid w:val="00E150B2"/>
    <w:rsid w:val="00E35F9B"/>
    <w:rsid w:val="00EE5909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rsid w:val="00902134"/>
    <w:rPr>
      <w:rFonts w:ascii="Times New Roman" w:hAnsi="Times New Roman" w:cs="Times New Roman" w:hint="default"/>
      <w:b/>
      <w:bCs/>
      <w:i/>
      <w:iCs/>
      <w:sz w:val="30"/>
      <w:szCs w:val="30"/>
    </w:rPr>
  </w:style>
  <w:style w:type="table" w:styleId="a4">
    <w:name w:val="Table Grid"/>
    <w:basedOn w:val="a1"/>
    <w:uiPriority w:val="59"/>
    <w:rsid w:val="0090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2019-09-09T06:18:00Z</cp:lastPrinted>
  <dcterms:created xsi:type="dcterms:W3CDTF">2017-07-18T05:11:00Z</dcterms:created>
  <dcterms:modified xsi:type="dcterms:W3CDTF">2019-09-09T06:18:00Z</dcterms:modified>
</cp:coreProperties>
</file>